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9BCF3" w14:textId="680F850E" w:rsidR="0010691A" w:rsidRDefault="00BE52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706951" wp14:editId="0F2B8DFD">
                <wp:simplePos x="0" y="0"/>
                <wp:positionH relativeFrom="page">
                  <wp:align>right</wp:align>
                </wp:positionH>
                <wp:positionV relativeFrom="paragraph">
                  <wp:posOffset>5510530</wp:posOffset>
                </wp:positionV>
                <wp:extent cx="6844030" cy="1404620"/>
                <wp:effectExtent l="0" t="0" r="0" b="0"/>
                <wp:wrapSquare wrapText="bothSides"/>
                <wp:docPr id="12843534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33A46" w14:textId="6840D091" w:rsidR="00BE527A" w:rsidRPr="00BE527A" w:rsidRDefault="00BE527A" w:rsidP="00BE527A">
                            <w:pPr>
                              <w:jc w:val="center"/>
                              <w:rPr>
                                <w:rFonts w:ascii="T-Star Pro" w:hAnsi="T-Star Pro"/>
                                <w:b/>
                                <w:bCs/>
                                <w:color w:val="AB247B"/>
                                <w:sz w:val="52"/>
                                <w:szCs w:val="52"/>
                              </w:rPr>
                            </w:pPr>
                            <w:r w:rsidRPr="00BE527A">
                              <w:rPr>
                                <w:rFonts w:ascii="T-Star Pro" w:hAnsi="T-Star Pro"/>
                                <w:b/>
                                <w:bCs/>
                                <w:color w:val="AB247B"/>
                                <w:sz w:val="52"/>
                                <w:szCs w:val="52"/>
                              </w:rPr>
                              <w:t>Lieu et date de l’action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7069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7.7pt;margin-top:433.9pt;width:538.9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" filled="f" stroked="f">
                <v:textbox style="mso-fit-shape-to-text:t">
                  <w:txbxContent>
                    <w:p w14:paraId="71333A46" w14:textId="6840D091" w:rsidR="00BE527A" w:rsidRPr="00BE527A" w:rsidRDefault="00BE527A" w:rsidP="00BE527A">
                      <w:pPr>
                        <w:jc w:val="center"/>
                        <w:rPr>
                          <w:rFonts w:ascii="T-Star Pro" w:hAnsi="T-Star Pro"/>
                          <w:b/>
                          <w:bCs/>
                          <w:color w:val="AB247B"/>
                          <w:sz w:val="52"/>
                          <w:szCs w:val="52"/>
                        </w:rPr>
                      </w:pPr>
                      <w:r w:rsidRPr="00BE527A">
                        <w:rPr>
                          <w:rFonts w:ascii="T-Star Pro" w:hAnsi="T-Star Pro"/>
                          <w:b/>
                          <w:bCs/>
                          <w:color w:val="AB247B"/>
                          <w:sz w:val="52"/>
                          <w:szCs w:val="52"/>
                        </w:rPr>
                        <w:t>Lieu et date de l’action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AC9E9" wp14:editId="1D8EAA8E">
                <wp:simplePos x="0" y="0"/>
                <wp:positionH relativeFrom="page">
                  <wp:posOffset>702310</wp:posOffset>
                </wp:positionH>
                <wp:positionV relativeFrom="paragraph">
                  <wp:posOffset>4481830</wp:posOffset>
                </wp:positionV>
                <wp:extent cx="684403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633BA" w14:textId="3AA02451" w:rsidR="00BE527A" w:rsidRPr="00BE527A" w:rsidRDefault="00BE527A" w:rsidP="00BE527A">
                            <w:pPr>
                              <w:jc w:val="center"/>
                              <w:rPr>
                                <w:rFonts w:ascii="T-Star Pro Heavy" w:hAnsi="T-Star Pro Heavy"/>
                                <w:color w:val="AB247B"/>
                                <w:sz w:val="96"/>
                                <w:szCs w:val="96"/>
                              </w:rPr>
                            </w:pPr>
                            <w:r w:rsidRPr="00BE527A">
                              <w:rPr>
                                <w:rFonts w:ascii="T-Star Pro Heavy" w:hAnsi="T-Star Pro Heavy"/>
                                <w:color w:val="AB247B"/>
                                <w:sz w:val="96"/>
                                <w:szCs w:val="96"/>
                              </w:rPr>
                              <w:t>Titre de l’action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AC9E9" id="_x0000_s1027" type="#_x0000_t202" style="position:absolute;left:0;text-align:left;margin-left:55.3pt;margin-top:352.9pt;width:538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" filled="f" stroked="f">
                <v:textbox style="mso-fit-shape-to-text:t">
                  <w:txbxContent>
                    <w:p w14:paraId="7FC633BA" w14:textId="3AA02451" w:rsidR="00BE527A" w:rsidRPr="00BE527A" w:rsidRDefault="00BE527A" w:rsidP="00BE527A">
                      <w:pPr>
                        <w:jc w:val="center"/>
                        <w:rPr>
                          <w:rFonts w:ascii="T-Star Pro Heavy" w:hAnsi="T-Star Pro Heavy"/>
                          <w:color w:val="AB247B"/>
                          <w:sz w:val="96"/>
                          <w:szCs w:val="96"/>
                        </w:rPr>
                      </w:pPr>
                      <w:r w:rsidRPr="00BE527A">
                        <w:rPr>
                          <w:rFonts w:ascii="T-Star Pro Heavy" w:hAnsi="T-Star Pro Heavy"/>
                          <w:color w:val="AB247B"/>
                          <w:sz w:val="96"/>
                          <w:szCs w:val="96"/>
                        </w:rPr>
                        <w:t>Titre de l’action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069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34F0F" w14:textId="77777777" w:rsidR="00497EE1" w:rsidRDefault="00497EE1" w:rsidP="00BE527A">
      <w:pPr>
        <w:spacing w:after="0" w:line="240" w:lineRule="auto"/>
      </w:pPr>
      <w:r>
        <w:separator/>
      </w:r>
    </w:p>
  </w:endnote>
  <w:endnote w:type="continuationSeparator" w:id="0">
    <w:p w14:paraId="59DBA517" w14:textId="77777777" w:rsidR="00497EE1" w:rsidRDefault="00497EE1" w:rsidP="00B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-Star Pro">
    <w:panose1 w:val="00000400000000000000"/>
    <w:charset w:val="00"/>
    <w:family w:val="auto"/>
    <w:pitch w:val="variable"/>
    <w:sig w:usb0="20000287" w:usb1="00000000" w:usb2="00000000" w:usb3="00000000" w:csb0="0000019F" w:csb1="00000000"/>
    <w:embedBold r:id="rId1" w:subsetted="1" w:fontKey="{E418ECEB-8B03-4185-B45D-DACFCD12D2F7}"/>
  </w:font>
  <w:font w:name="T-Star Pro Heavy">
    <w:panose1 w:val="00000A00000000000000"/>
    <w:charset w:val="00"/>
    <w:family w:val="auto"/>
    <w:pitch w:val="variable"/>
    <w:sig w:usb0="20000287" w:usb1="00000000" w:usb2="00000000" w:usb3="00000000" w:csb0="0000019F" w:csb1="00000000"/>
    <w:embedRegular r:id="rId2" w:subsetted="1" w:fontKey="{260E4828-A8DF-4D49-8338-D7434EF57F33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303EE" w14:textId="77777777" w:rsidR="00497EE1" w:rsidRDefault="00497EE1" w:rsidP="00BE527A">
      <w:pPr>
        <w:spacing w:after="0" w:line="240" w:lineRule="auto"/>
      </w:pPr>
      <w:r>
        <w:separator/>
      </w:r>
    </w:p>
  </w:footnote>
  <w:footnote w:type="continuationSeparator" w:id="0">
    <w:p w14:paraId="6D331466" w14:textId="77777777" w:rsidR="00497EE1" w:rsidRDefault="00497EE1" w:rsidP="00BE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E6520" w14:textId="06CF7010" w:rsidR="00BE527A" w:rsidRDefault="00BE527A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0AC564" wp14:editId="6AF9C042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2560" cy="10697363"/>
          <wp:effectExtent l="0" t="0" r="635" b="8890"/>
          <wp:wrapNone/>
          <wp:docPr id="68203433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03433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60" cy="1069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embedSystem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7A"/>
    <w:rsid w:val="0010691A"/>
    <w:rsid w:val="001D09E3"/>
    <w:rsid w:val="00250017"/>
    <w:rsid w:val="00497EE1"/>
    <w:rsid w:val="00566BB6"/>
    <w:rsid w:val="00BE527A"/>
    <w:rsid w:val="00C62573"/>
    <w:rsid w:val="00DB7474"/>
    <w:rsid w:val="00E1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3321"/>
  <w15:chartTrackingRefBased/>
  <w15:docId w15:val="{70C7031F-648F-44E7-9F47-970F9317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BE527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E527A"/>
    <w:pPr>
      <w:keepNext/>
      <w:keepLines/>
      <w:spacing w:before="360" w:after="8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527A"/>
    <w:pPr>
      <w:keepNext/>
      <w:keepLines/>
      <w:spacing w:before="160" w:after="8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527A"/>
    <w:pPr>
      <w:keepNext/>
      <w:keepLines/>
      <w:spacing w:before="160" w:after="80"/>
      <w:jc w:val="left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527A"/>
    <w:pPr>
      <w:keepNext/>
      <w:keepLines/>
      <w:spacing w:before="80" w:after="40"/>
      <w:jc w:val="left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527A"/>
    <w:pPr>
      <w:keepNext/>
      <w:keepLines/>
      <w:spacing w:before="80" w:after="40"/>
      <w:jc w:val="left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527A"/>
    <w:pPr>
      <w:keepNext/>
      <w:keepLines/>
      <w:spacing w:before="40" w:after="0"/>
      <w:jc w:val="left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527A"/>
    <w:pPr>
      <w:keepNext/>
      <w:keepLines/>
      <w:spacing w:before="40" w:after="0"/>
      <w:jc w:val="left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527A"/>
    <w:pPr>
      <w:keepNext/>
      <w:keepLines/>
      <w:spacing w:after="0"/>
      <w:jc w:val="left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527A"/>
    <w:pPr>
      <w:keepNext/>
      <w:keepLines/>
      <w:spacing w:after="0"/>
      <w:jc w:val="left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52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E52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E52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E52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E52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E52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E52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E52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E52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E527A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E52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E527A"/>
    <w:pPr>
      <w:numPr>
        <w:ilvl w:val="1"/>
      </w:numPr>
      <w:jc w:val="left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E52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E52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E52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E527A"/>
    <w:pPr>
      <w:ind w:left="720"/>
      <w:contextualSpacing/>
      <w:jc w:val="left"/>
    </w:pPr>
  </w:style>
  <w:style w:type="character" w:styleId="Accentuationintense">
    <w:name w:val="Intense Emphasis"/>
    <w:basedOn w:val="Policepardfaut"/>
    <w:uiPriority w:val="21"/>
    <w:qFormat/>
    <w:rsid w:val="00BE52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52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52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E527A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BE527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BE527A"/>
  </w:style>
  <w:style w:type="paragraph" w:styleId="Pieddepage">
    <w:name w:val="footer"/>
    <w:basedOn w:val="Normal"/>
    <w:link w:val="PieddepageCar"/>
    <w:uiPriority w:val="99"/>
    <w:unhideWhenUsed/>
    <w:rsid w:val="00BE527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rsid w:val="00BE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39F9564FC64C87E2E9D0242DE713" ma:contentTypeVersion="18" ma:contentTypeDescription="Crée un document." ma:contentTypeScope="" ma:versionID="a67a04a5f83b6043c49905c63938af02">
  <xsd:schema xmlns:xsd="http://www.w3.org/2001/XMLSchema" xmlns:xs="http://www.w3.org/2001/XMLSchema" xmlns:p="http://schemas.microsoft.com/office/2006/metadata/properties" xmlns:ns2="220c90f2-0285-4e34-bcd7-3a107c77c24a" xmlns:ns3="2e827738-33a6-4442-a47f-6446900a6324" targetNamespace="http://schemas.microsoft.com/office/2006/metadata/properties" ma:root="true" ma:fieldsID="9ab7cb1d0e45b1436cbd4ed89f99bd54" ns2:_="" ns3:_="">
    <xsd:import namespace="220c90f2-0285-4e34-bcd7-3a107c77c24a"/>
    <xsd:import namespace="2e827738-33a6-4442-a47f-6446900a6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c90f2-0285-4e34-bcd7-3a107c77c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3f3cf9c0-f470-4474-a5f7-14d10091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7738-33a6-4442-a47f-6446900a63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6152c16-da7d-414d-97ed-06a82aadd1c2}" ma:internalName="TaxCatchAll" ma:showField="CatchAllData" ma:web="2e827738-33a6-4442-a47f-6446900a6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827738-33a6-4442-a47f-6446900a6324" xsi:nil="true"/>
    <lcf76f155ced4ddcb4097134ff3c332f xmlns="220c90f2-0285-4e34-bcd7-3a107c77c24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C1159-764D-42FF-921F-449BBDCA6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c90f2-0285-4e34-bcd7-3a107c77c24a"/>
    <ds:schemaRef ds:uri="2e827738-33a6-4442-a47f-6446900a6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53D38-9A6A-4FAB-9083-0DC9B35B2D41}">
  <ds:schemaRefs>
    <ds:schemaRef ds:uri="http://schemas.microsoft.com/office/2006/metadata/properties"/>
    <ds:schemaRef ds:uri="http://schemas.microsoft.com/office/infopath/2007/PartnerControls"/>
    <ds:schemaRef ds:uri="2e827738-33a6-4442-a47f-6446900a6324"/>
    <ds:schemaRef ds:uri="220c90f2-0285-4e34-bcd7-3a107c77c24a"/>
  </ds:schemaRefs>
</ds:datastoreItem>
</file>

<file path=customXml/itemProps3.xml><?xml version="1.0" encoding="utf-8"?>
<ds:datastoreItem xmlns:ds="http://schemas.openxmlformats.org/officeDocument/2006/customXml" ds:itemID="{71610092-F624-42F9-9711-B489829BF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Reiss</dc:creator>
  <cp:keywords/>
  <dc:description/>
  <cp:lastModifiedBy>Guillaume Reiss</cp:lastModifiedBy>
  <cp:revision>3</cp:revision>
  <dcterms:created xsi:type="dcterms:W3CDTF">2024-03-29T13:57:00Z</dcterms:created>
  <dcterms:modified xsi:type="dcterms:W3CDTF">2024-03-29T14:18:00Z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0x010100BAAB39F9564FC64C87E2E9D0242DE713</vt:lpwstr>
  </property>
  <property fmtid="{D5CDD505-2E9C-101B-9397-08002B2CF9AE}" pid="3" name="MediaServiceImageTags">
    <vt:lpwstr/>
  </property>
</Properties>
</file>